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E20" w:rsidRDefault="00202E20" w:rsidP="00202E20">
      <w:pPr>
        <w:rPr>
          <w:rFonts w:ascii="Times New Roman" w:hAnsi="Times New Roman" w:cs="Times New Roman"/>
          <w:sz w:val="28"/>
          <w:szCs w:val="28"/>
          <w:lang w:val="kk-KZ"/>
        </w:rPr>
      </w:pPr>
    </w:p>
    <w:p w:rsidR="00202E20" w:rsidRDefault="00202E20" w:rsidP="00202E2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Выполнила:</w:t>
      </w:r>
    </w:p>
    <w:p w:rsidR="00202E20" w:rsidRDefault="00202E20" w:rsidP="00202E20">
      <w:pPr>
        <w:spacing w:line="240" w:lineRule="auto"/>
        <w:rPr>
          <w:rFonts w:ascii="Times New Roman" w:hAnsi="Times New Roman" w:cs="Times New Roman"/>
          <w:sz w:val="28"/>
          <w:szCs w:val="28"/>
          <w:lang w:val="kk-KZ"/>
        </w:rPr>
      </w:pPr>
      <w:r>
        <w:rPr>
          <w:rFonts w:ascii="Times New Roman" w:hAnsi="Times New Roman" w:cs="Times New Roman"/>
          <w:sz w:val="28"/>
          <w:szCs w:val="28"/>
          <w:lang w:val="kk-KZ"/>
        </w:rPr>
        <w:t>Методист</w:t>
      </w:r>
    </w:p>
    <w:p w:rsidR="00202E20" w:rsidRDefault="00202E20" w:rsidP="00202E20">
      <w:pPr>
        <w:spacing w:line="240" w:lineRule="auto"/>
        <w:rPr>
          <w:rFonts w:ascii="Times New Roman" w:hAnsi="Times New Roman" w:cs="Times New Roman"/>
          <w:sz w:val="28"/>
          <w:szCs w:val="28"/>
          <w:lang w:val="kk-KZ"/>
        </w:rPr>
      </w:pPr>
      <w:r>
        <w:rPr>
          <w:rFonts w:ascii="Times New Roman" w:hAnsi="Times New Roman" w:cs="Times New Roman"/>
          <w:sz w:val="28"/>
          <w:szCs w:val="28"/>
          <w:lang w:val="kk-KZ"/>
        </w:rPr>
        <w:t>Моргунова Т.А</w:t>
      </w:r>
      <w:bookmarkStart w:id="0" w:name="_GoBack"/>
      <w:bookmarkEnd w:id="0"/>
      <w:r>
        <w:rPr>
          <w:rFonts w:ascii="Times New Roman" w:hAnsi="Times New Roman" w:cs="Times New Roman"/>
          <w:sz w:val="28"/>
          <w:szCs w:val="28"/>
          <w:lang w:val="kk-KZ"/>
        </w:rPr>
        <w:t>.</w:t>
      </w:r>
    </w:p>
    <w:p w:rsidR="00202E20" w:rsidRDefault="00202E20" w:rsidP="00202E20">
      <w:pPr>
        <w:jc w:val="center"/>
        <w:rPr>
          <w:rFonts w:ascii="Times New Roman" w:hAnsi="Times New Roman" w:cs="Times New Roman"/>
          <w:sz w:val="28"/>
          <w:szCs w:val="28"/>
          <w:lang w:val="kk-KZ"/>
        </w:rPr>
      </w:pPr>
    </w:p>
    <w:p w:rsidR="00202E20" w:rsidRDefault="00202E20" w:rsidP="00202E20">
      <w:pPr>
        <w:jc w:val="center"/>
        <w:rPr>
          <w:rFonts w:ascii="Times New Roman" w:hAnsi="Times New Roman" w:cs="Times New Roman"/>
          <w:sz w:val="28"/>
          <w:szCs w:val="28"/>
          <w:lang w:val="kk-KZ"/>
        </w:rPr>
      </w:pPr>
    </w:p>
    <w:p w:rsidR="00202E20" w:rsidRDefault="00202E20" w:rsidP="00202E20">
      <w:pPr>
        <w:jc w:val="center"/>
        <w:rPr>
          <w:rFonts w:ascii="Times New Roman" w:hAnsi="Times New Roman" w:cs="Times New Roman"/>
          <w:sz w:val="28"/>
          <w:szCs w:val="28"/>
          <w:lang w:val="kk-KZ"/>
        </w:rPr>
      </w:pPr>
    </w:p>
    <w:p w:rsidR="00202E20" w:rsidRDefault="00202E20" w:rsidP="00202E20">
      <w:pPr>
        <w:jc w:val="center"/>
        <w:rPr>
          <w:rFonts w:ascii="Times New Roman" w:hAnsi="Times New Roman" w:cs="Times New Roman"/>
          <w:sz w:val="28"/>
          <w:szCs w:val="28"/>
          <w:lang w:val="kk-KZ"/>
        </w:rPr>
      </w:pPr>
    </w:p>
    <w:p w:rsidR="00202E20" w:rsidRPr="004D3B96" w:rsidRDefault="00202E20" w:rsidP="00202E20">
      <w:pPr>
        <w:jc w:val="center"/>
        <w:rPr>
          <w:rFonts w:ascii="Monotype Corsiva" w:hAnsi="Monotype Corsiva" w:cs="Times New Roman"/>
          <w:b/>
          <w:color w:val="002060"/>
          <w:sz w:val="40"/>
          <w:szCs w:val="28"/>
          <w:lang w:val="kk-KZ"/>
        </w:rPr>
      </w:pPr>
      <w:r>
        <w:rPr>
          <w:rFonts w:ascii="Times New Roman" w:hAnsi="Times New Roman" w:cs="Times New Roman"/>
          <w:sz w:val="28"/>
          <w:szCs w:val="28"/>
          <w:lang w:val="kk-KZ"/>
        </w:rPr>
        <w:tab/>
      </w:r>
      <w:r>
        <w:rPr>
          <w:rFonts w:ascii="Monotype Corsiva" w:hAnsi="Monotype Corsiva" w:cs="Times New Roman"/>
          <w:b/>
          <w:color w:val="002060"/>
          <w:sz w:val="40"/>
          <w:szCs w:val="28"/>
          <w:lang w:val="kk-KZ"/>
        </w:rPr>
        <w:t>Дискуссия «Когда ребенку нужен логопед?»</w:t>
      </w:r>
    </w:p>
    <w:p w:rsidR="00202E20" w:rsidRDefault="00202E20" w:rsidP="00202E20">
      <w:pPr>
        <w:tabs>
          <w:tab w:val="left" w:pos="2412"/>
        </w:tabs>
        <w:rPr>
          <w:rFonts w:ascii="Times New Roman" w:hAnsi="Times New Roman" w:cs="Times New Roman"/>
          <w:sz w:val="28"/>
          <w:szCs w:val="28"/>
          <w:lang w:val="kk-KZ"/>
        </w:rPr>
      </w:pPr>
    </w:p>
    <w:p w:rsidR="00202E20" w:rsidRDefault="00202E20" w:rsidP="00202E20">
      <w:pPr>
        <w:jc w:val="center"/>
        <w:rPr>
          <w:rFonts w:ascii="Times New Roman" w:hAnsi="Times New Roman" w:cs="Times New Roman"/>
          <w:sz w:val="28"/>
          <w:szCs w:val="28"/>
          <w:lang w:val="kk-KZ"/>
        </w:rPr>
      </w:pPr>
      <w:r>
        <w:rPr>
          <w:noProof/>
          <w:lang w:eastAsia="ru-RU"/>
        </w:rPr>
        <w:drawing>
          <wp:inline distT="0" distB="0" distL="0" distR="0" wp14:anchorId="5EA8E7FE" wp14:editId="10D8EF0B">
            <wp:extent cx="4334493" cy="4749469"/>
            <wp:effectExtent l="0" t="0" r="9525" b="0"/>
            <wp:docPr id="1" name="Рисунок 1" descr="https://avatars.mds.yandex.net/get-zen_doc/108057/pub_5b225dc47425f54d9959bd55_5b225dffe44a94459ce4ece1/scale_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mds.yandex.net/get-zen_doc/108057/pub_5b225dc47425f54d9959bd55_5b225dffe44a94459ce4ece1/scale_120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35473" cy="4750543"/>
                    </a:xfrm>
                    <a:prstGeom prst="rect">
                      <a:avLst/>
                    </a:prstGeom>
                    <a:noFill/>
                    <a:ln>
                      <a:noFill/>
                    </a:ln>
                  </pic:spPr>
                </pic:pic>
              </a:graphicData>
            </a:graphic>
          </wp:inline>
        </w:drawing>
      </w:r>
    </w:p>
    <w:p w:rsidR="00202E20" w:rsidRDefault="00202E20" w:rsidP="00202E20">
      <w:pPr>
        <w:jc w:val="center"/>
        <w:rPr>
          <w:rFonts w:ascii="Times New Roman" w:hAnsi="Times New Roman" w:cs="Times New Roman"/>
          <w:sz w:val="28"/>
          <w:szCs w:val="28"/>
          <w:lang w:val="kk-KZ"/>
        </w:rPr>
      </w:pPr>
    </w:p>
    <w:p w:rsidR="00202E20" w:rsidRDefault="00202E20" w:rsidP="00202E20">
      <w:pPr>
        <w:shd w:val="clear" w:color="auto" w:fill="FFFFFF"/>
        <w:spacing w:after="0" w:line="240" w:lineRule="auto"/>
        <w:jc w:val="both"/>
        <w:rPr>
          <w:rFonts w:ascii="Times New Roman" w:hAnsi="Times New Roman" w:cs="Times New Roman"/>
          <w:sz w:val="28"/>
          <w:szCs w:val="28"/>
          <w:lang w:val="kk-KZ"/>
        </w:rPr>
      </w:pPr>
    </w:p>
    <w:p w:rsidR="00202E20" w:rsidRDefault="00202E20" w:rsidP="00202E20">
      <w:pPr>
        <w:shd w:val="clear" w:color="auto" w:fill="FFFFFF"/>
        <w:spacing w:after="0" w:line="240" w:lineRule="auto"/>
        <w:jc w:val="both"/>
        <w:rPr>
          <w:rFonts w:ascii="Times New Roman" w:hAnsi="Times New Roman" w:cs="Times New Roman"/>
          <w:sz w:val="28"/>
          <w:szCs w:val="28"/>
          <w:lang w:val="kk-KZ"/>
        </w:rPr>
      </w:pPr>
    </w:p>
    <w:p w:rsidR="00202E20" w:rsidRDefault="00202E20" w:rsidP="00202E20">
      <w:pPr>
        <w:shd w:val="clear" w:color="auto" w:fill="FFFFFF"/>
        <w:spacing w:after="0" w:line="240" w:lineRule="auto"/>
        <w:jc w:val="both"/>
        <w:rPr>
          <w:rFonts w:ascii="Times New Roman" w:hAnsi="Times New Roman" w:cs="Times New Roman"/>
          <w:sz w:val="28"/>
          <w:szCs w:val="28"/>
          <w:lang w:val="kk-KZ"/>
        </w:rPr>
      </w:pPr>
    </w:p>
    <w:p w:rsidR="00202E20" w:rsidRDefault="00202E20" w:rsidP="00202E20">
      <w:pPr>
        <w:shd w:val="clear" w:color="auto" w:fill="FFFFFF"/>
        <w:spacing w:after="0" w:line="240" w:lineRule="auto"/>
        <w:jc w:val="both"/>
        <w:rPr>
          <w:rFonts w:ascii="Times New Roman" w:hAnsi="Times New Roman" w:cs="Times New Roman"/>
          <w:sz w:val="28"/>
          <w:szCs w:val="28"/>
          <w:lang w:val="kk-KZ"/>
        </w:rPr>
      </w:pP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i/>
          <w:iCs/>
          <w:color w:val="000000"/>
          <w:sz w:val="28"/>
          <w:szCs w:val="28"/>
          <w:lang w:eastAsia="ru-RU"/>
        </w:rPr>
        <w:t>Когда ребёнку нужен логопед?</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Как говорят, проще предупредить болезнь, чем её лечить. Так же и в логопедии. Я бы посоветовала посещать логопеда «профилактически» с трёх лет. Не обязательно сразу идти к частному логопеду и платить за консультации — во многих поликлиниках есть бесплатный логопед, запишитесь к нему на приём. Там анализов не берут, уколов не ставят, даже игрушки и картинки могут дать.</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 xml:space="preserve">Логопедическая диагностика состоит не только в проверке правильности звуков ребёнка, но и многих других полезностей, если это, конечно, грамотный логопед. </w:t>
      </w:r>
      <w:proofErr w:type="gramStart"/>
      <w:r w:rsidRPr="00110544">
        <w:rPr>
          <w:rFonts w:ascii="Times New Roman" w:eastAsia="Times New Roman" w:hAnsi="Times New Roman" w:cs="Times New Roman"/>
          <w:color w:val="000000"/>
          <w:sz w:val="28"/>
          <w:szCs w:val="28"/>
          <w:lang w:eastAsia="ru-RU"/>
        </w:rPr>
        <w:t>Например, логопед проверяет внимание ребёнка, как зрительное, так и слуховое, его представления об окружающем мире, физическое состояние речевого аппарата, насколько развит интеллект ребёнка и соответствует ли он возрасту малыша, насколько богата его речь (здесь не только количество слов, но способность образовывать слова при помощи суффиксов, приставок и т.д.,  правильно изменять слова — род, число, падеж),  насколько ребёнок понимает обращённую к</w:t>
      </w:r>
      <w:proofErr w:type="gramEnd"/>
      <w:r w:rsidRPr="00110544">
        <w:rPr>
          <w:rFonts w:ascii="Times New Roman" w:eastAsia="Times New Roman" w:hAnsi="Times New Roman" w:cs="Times New Roman"/>
          <w:color w:val="000000"/>
          <w:sz w:val="28"/>
          <w:szCs w:val="28"/>
          <w:lang w:eastAsia="ru-RU"/>
        </w:rPr>
        <w:t xml:space="preserve"> нему речь, умеет ли он составлять рассказы по картинкам. И это лишь общая структура диагностики. Выглядит громко, но на деле всё выясняется в простой игре.</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Но кто же просто так пойдёт к врачу, а в нашем случае к логопеду? Многие либо тянут до последнего, либо переживают за каждую мелочь. Как не впадать в крайности? Вот Вам подсказка, которая поможет определить, что в Вашем случае помощь специалиста уже точно необходима.</w:t>
      </w:r>
    </w:p>
    <w:p w:rsidR="00202E20" w:rsidRPr="00110544" w:rsidRDefault="00202E20" w:rsidP="00202E2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b/>
          <w:bCs/>
          <w:color w:val="000000"/>
          <w:sz w:val="28"/>
          <w:szCs w:val="28"/>
          <w:u w:val="single"/>
          <w:lang w:eastAsia="ru-RU"/>
        </w:rPr>
        <w:t>Ребёнок не говорит в 3 года</w:t>
      </w:r>
      <w:r w:rsidRPr="00110544">
        <w:rPr>
          <w:rFonts w:ascii="Times New Roman" w:eastAsia="Times New Roman" w:hAnsi="Times New Roman" w:cs="Times New Roman"/>
          <w:color w:val="000000"/>
          <w:sz w:val="28"/>
          <w:szCs w:val="28"/>
          <w:lang w:eastAsia="ru-RU"/>
        </w:rPr>
        <w:t xml:space="preserve">. Понятие самой речи у всех разное. Для кого-то «не говорит» </w:t>
      </w:r>
      <w:proofErr w:type="gramStart"/>
      <w:r w:rsidRPr="00110544">
        <w:rPr>
          <w:rFonts w:ascii="Times New Roman" w:eastAsia="Times New Roman" w:hAnsi="Times New Roman" w:cs="Times New Roman"/>
          <w:color w:val="000000"/>
          <w:sz w:val="28"/>
          <w:szCs w:val="28"/>
          <w:lang w:eastAsia="ru-RU"/>
        </w:rPr>
        <w:t>значит</w:t>
      </w:r>
      <w:proofErr w:type="gramEnd"/>
      <w:r w:rsidRPr="00110544">
        <w:rPr>
          <w:rFonts w:ascii="Times New Roman" w:eastAsia="Times New Roman" w:hAnsi="Times New Roman" w:cs="Times New Roman"/>
          <w:color w:val="000000"/>
          <w:sz w:val="28"/>
          <w:szCs w:val="28"/>
          <w:lang w:eastAsia="ru-RU"/>
        </w:rPr>
        <w:t xml:space="preserve"> не выговаривает какие-то звуки, для других – говорит на «своём», для третьих – молчит. Вот «молчит» — это тот случай, когда к логопеду нужно обратиться, не раздумывая. Важно выявить причину этого молчания. При этом помните, что за речью развивается мышление.</w:t>
      </w:r>
    </w:p>
    <w:p w:rsidR="00202E20" w:rsidRPr="00110544" w:rsidRDefault="00202E20" w:rsidP="00202E2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b/>
          <w:bCs/>
          <w:color w:val="000000"/>
          <w:sz w:val="28"/>
          <w:szCs w:val="28"/>
          <w:u w:val="single"/>
          <w:lang w:eastAsia="ru-RU"/>
        </w:rPr>
        <w:t>Говорит на своём в 3 года</w:t>
      </w:r>
      <w:r w:rsidRPr="00110544">
        <w:rPr>
          <w:rFonts w:ascii="Times New Roman" w:eastAsia="Times New Roman" w:hAnsi="Times New Roman" w:cs="Times New Roman"/>
          <w:color w:val="000000"/>
          <w:sz w:val="28"/>
          <w:szCs w:val="28"/>
          <w:lang w:eastAsia="ru-RU"/>
        </w:rPr>
        <w:t>. Чаще всего ребёнок разговаривает на «своём» языке долго, если его в семье понимают. Многие знают, как часто дети, которые плохо разговаривают, пойдя в садик за короткие сроки, учатся говорить чётко и ясно. Там нет взрослых, которые будут угадывать их слова и желания, там такие же дети, и они бесцеремонны. Либо говоришь чётко, либо играешь сам и без игрушек. Хотя есть и исключения. Но во всём лучше соблюдать золотую середину, не доводить ребёнка до истерики, если у него никак не получается сказать нужно слово. Если малышу трудно, дайте ему варианты ответов («Тебе нужна большая или маленькая машинка?»), задавайте вопросы, на которые нельзя ответить «да или  нет», тем самым Вы будете стимулировать его речь.</w:t>
      </w:r>
    </w:p>
    <w:p w:rsidR="00202E20" w:rsidRPr="00110544" w:rsidRDefault="00202E20" w:rsidP="00202E2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b/>
          <w:bCs/>
          <w:color w:val="000000"/>
          <w:sz w:val="28"/>
          <w:szCs w:val="28"/>
          <w:u w:val="single"/>
          <w:lang w:eastAsia="ru-RU"/>
        </w:rPr>
        <w:t>Ребёнок путает звонкие и глухие (мягкие и твёрдые)</w:t>
      </w:r>
      <w:r w:rsidRPr="00110544">
        <w:rPr>
          <w:rFonts w:ascii="Times New Roman" w:eastAsia="Times New Roman" w:hAnsi="Times New Roman" w:cs="Times New Roman"/>
          <w:color w:val="000000"/>
          <w:sz w:val="28"/>
          <w:szCs w:val="28"/>
          <w:lang w:eastAsia="ru-RU"/>
        </w:rPr>
        <w:t xml:space="preserve">. Если ребёнок в 3-4 года стойко заменяет «п» на «б» и наоборот (в-ф, г-к, </w:t>
      </w:r>
      <w:proofErr w:type="gramStart"/>
      <w:r w:rsidRPr="00110544">
        <w:rPr>
          <w:rFonts w:ascii="Times New Roman" w:eastAsia="Times New Roman" w:hAnsi="Times New Roman" w:cs="Times New Roman"/>
          <w:color w:val="000000"/>
          <w:sz w:val="28"/>
          <w:szCs w:val="28"/>
          <w:lang w:eastAsia="ru-RU"/>
        </w:rPr>
        <w:t>д-т</w:t>
      </w:r>
      <w:proofErr w:type="gramEnd"/>
      <w:r w:rsidRPr="00110544">
        <w:rPr>
          <w:rFonts w:ascii="Times New Roman" w:eastAsia="Times New Roman" w:hAnsi="Times New Roman" w:cs="Times New Roman"/>
          <w:color w:val="000000"/>
          <w:sz w:val="28"/>
          <w:szCs w:val="28"/>
          <w:lang w:eastAsia="ru-RU"/>
        </w:rPr>
        <w:t xml:space="preserve">) во всех словах – обратитесь к логопеду. Но если ребёнок делает это </w:t>
      </w:r>
      <w:r w:rsidRPr="00110544">
        <w:rPr>
          <w:rFonts w:ascii="Times New Roman" w:eastAsia="Times New Roman" w:hAnsi="Times New Roman" w:cs="Times New Roman"/>
          <w:color w:val="000000"/>
          <w:sz w:val="28"/>
          <w:szCs w:val="28"/>
          <w:lang w:eastAsia="ru-RU"/>
        </w:rPr>
        <w:lastRenderedPageBreak/>
        <w:t>периодически, он встраивает новые звуки в свою речь, и это процесс сложный, для него нужно время. Тут можно только поддержать ребёнка, хвалить, когда получилось правильно, не коверкать, не смеяться и не повторять за ним неправильно. Такая же история, когда в 4-5 лет появляется «ш» и «ж». Детки удивительно умеют сами себя обучать. Была у меня девочка, мы договорились с её родителями на неделе о первом занятии, так как у неё не было «ш» и «ж». Пока я шла, малышка сама заговорила! Нам осталось  лишь закрепить усвоенный материал, я научила её упражнениям и оставила на два месяца закреплять, так как для следующего звука было рано. Как я и предполагала, «р» она тоже сама научилась говорить.</w:t>
      </w:r>
    </w:p>
    <w:p w:rsidR="00202E20" w:rsidRPr="00110544" w:rsidRDefault="00202E20" w:rsidP="00202E2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b/>
          <w:bCs/>
          <w:color w:val="000000"/>
          <w:sz w:val="28"/>
          <w:szCs w:val="28"/>
          <w:u w:val="single"/>
          <w:lang w:eastAsia="ru-RU"/>
        </w:rPr>
        <w:t>Ребёнок картавит, шепелявит или гнусавит</w:t>
      </w:r>
      <w:r w:rsidRPr="00110544">
        <w:rPr>
          <w:rFonts w:ascii="Times New Roman" w:eastAsia="Times New Roman" w:hAnsi="Times New Roman" w:cs="Times New Roman"/>
          <w:color w:val="000000"/>
          <w:sz w:val="28"/>
          <w:szCs w:val="28"/>
          <w:lang w:eastAsia="ru-RU"/>
        </w:rPr>
        <w:t xml:space="preserve">. Это те случаи, когда без логопеда не обойтись. У ребёнка уже закрепилась неправильная модель звука, она ему удобна и </w:t>
      </w:r>
      <w:proofErr w:type="gramStart"/>
      <w:r w:rsidRPr="00110544">
        <w:rPr>
          <w:rFonts w:ascii="Times New Roman" w:eastAsia="Times New Roman" w:hAnsi="Times New Roman" w:cs="Times New Roman"/>
          <w:color w:val="000000"/>
          <w:sz w:val="28"/>
          <w:szCs w:val="28"/>
          <w:lang w:eastAsia="ru-RU"/>
        </w:rPr>
        <w:t>переходить</w:t>
      </w:r>
      <w:proofErr w:type="gramEnd"/>
      <w:r w:rsidRPr="00110544">
        <w:rPr>
          <w:rFonts w:ascii="Times New Roman" w:eastAsia="Times New Roman" w:hAnsi="Times New Roman" w:cs="Times New Roman"/>
          <w:color w:val="000000"/>
          <w:sz w:val="28"/>
          <w:szCs w:val="28"/>
          <w:lang w:eastAsia="ru-RU"/>
        </w:rPr>
        <w:t xml:space="preserve"> на более сложный сам он не захочет и навряд ли сможет. Знаю, в интернете полно видео и статей, как самостоятельно поставить «р», но это кажется простым, когда уже не один раз это делал. Есть много нюансов, которые важно учитывать. Если Вы попробовали, и ничего не получилось, обратитесь к логопеду. Негативный опыт закрепляется у ребёнка молниеносно. Это может затруднить и удлинить работу логопеда.</w:t>
      </w:r>
      <w:r w:rsidRPr="00110544">
        <w:rPr>
          <w:rFonts w:ascii="Times New Roman" w:eastAsia="Times New Roman" w:hAnsi="Times New Roman" w:cs="Times New Roman"/>
          <w:color w:val="000000"/>
          <w:sz w:val="28"/>
          <w:szCs w:val="28"/>
          <w:lang w:eastAsia="ru-RU"/>
        </w:rPr>
        <w:br/>
        <w:t>Если в Вашей семье или близком окружении есть человек, который картавит, шепелявит или гнусавит, внимательно следите за речью Вашего ребёнка. Он может перенять эту привычку.</w:t>
      </w:r>
    </w:p>
    <w:p w:rsidR="00202E20" w:rsidRPr="00110544" w:rsidRDefault="00202E20" w:rsidP="00202E20">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b/>
          <w:bCs/>
          <w:color w:val="000000"/>
          <w:sz w:val="28"/>
          <w:szCs w:val="28"/>
          <w:u w:val="single"/>
          <w:lang w:eastAsia="ru-RU"/>
        </w:rPr>
        <w:t>Если ребёнок говорил хорошо и резко стал сдавать назад в речевом развитии</w:t>
      </w:r>
      <w:r w:rsidRPr="00110544">
        <w:rPr>
          <w:rFonts w:ascii="Times New Roman" w:eastAsia="Times New Roman" w:hAnsi="Times New Roman" w:cs="Times New Roman"/>
          <w:color w:val="000000"/>
          <w:sz w:val="28"/>
          <w:szCs w:val="28"/>
          <w:lang w:eastAsia="ru-RU"/>
        </w:rPr>
        <w:t>. Без вопросов нужно идти к логопеду и неврологу. Здесь могут быть серьёзные нарушения, особенно если этому предшествовала какая-то травма.</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Конечно, это не относится к случаям, когда в семье появился братик или сестричка, и ребёнок начал больше употреблять уменьшительно-ласкательных слов и смягчать звуки, желая тем самым обратить на себя внимание родителей.</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Итак, если Вы собрались к логопеду, имейте в виду, что к нему лучше приходить после приёма следующих детских врачей: стоматолога-</w:t>
      </w:r>
      <w:proofErr w:type="spellStart"/>
      <w:r w:rsidRPr="00110544">
        <w:rPr>
          <w:rFonts w:ascii="Times New Roman" w:eastAsia="Times New Roman" w:hAnsi="Times New Roman" w:cs="Times New Roman"/>
          <w:color w:val="000000"/>
          <w:sz w:val="28"/>
          <w:szCs w:val="28"/>
          <w:lang w:eastAsia="ru-RU"/>
        </w:rPr>
        <w:t>ортодонта</w:t>
      </w:r>
      <w:proofErr w:type="spellEnd"/>
      <w:r w:rsidRPr="00110544">
        <w:rPr>
          <w:rFonts w:ascii="Times New Roman" w:eastAsia="Times New Roman" w:hAnsi="Times New Roman" w:cs="Times New Roman"/>
          <w:color w:val="000000"/>
          <w:sz w:val="28"/>
          <w:szCs w:val="28"/>
          <w:lang w:eastAsia="ru-RU"/>
        </w:rPr>
        <w:t xml:space="preserve"> (скажет, правильно ли растут зубки, хватает ли им места, проверит состояние челюсти), невропатолога (была у меня девочка четырёх с половиной лет, которая практически не разговаривала, разве что на каком-то своём; </w:t>
      </w:r>
      <w:proofErr w:type="gramStart"/>
      <w:r w:rsidRPr="00110544">
        <w:rPr>
          <w:rFonts w:ascii="Times New Roman" w:eastAsia="Times New Roman" w:hAnsi="Times New Roman" w:cs="Times New Roman"/>
          <w:color w:val="000000"/>
          <w:sz w:val="28"/>
          <w:szCs w:val="28"/>
          <w:lang w:eastAsia="ru-RU"/>
        </w:rPr>
        <w:t>все говорили родителям, мол, заговорит, благо мама решилась и пошла к невропатологу — оказалось, после тяжёлых родов некоторые мозговые структуры так и не сформировались, курс уколов сотворил чудеса, а так могла я с ней заниматься долго и безрезультатно), отоларинголога (ведь ухо, горло, нос – важнейшие органы в речи), хорошо бы и психиатра, но в нашем обществе к таким врачам относятся с опаской</w:t>
      </w:r>
      <w:proofErr w:type="gramEnd"/>
      <w:r w:rsidRPr="00110544">
        <w:rPr>
          <w:rFonts w:ascii="Times New Roman" w:eastAsia="Times New Roman" w:hAnsi="Times New Roman" w:cs="Times New Roman"/>
          <w:color w:val="000000"/>
          <w:sz w:val="28"/>
          <w:szCs w:val="28"/>
          <w:lang w:eastAsia="ru-RU"/>
        </w:rPr>
        <w:t xml:space="preserve">, поэтому можно сходить </w:t>
      </w:r>
      <w:proofErr w:type="gramStart"/>
      <w:r w:rsidRPr="00110544">
        <w:rPr>
          <w:rFonts w:ascii="Times New Roman" w:eastAsia="Times New Roman" w:hAnsi="Times New Roman" w:cs="Times New Roman"/>
          <w:color w:val="000000"/>
          <w:sz w:val="28"/>
          <w:szCs w:val="28"/>
          <w:lang w:eastAsia="ru-RU"/>
        </w:rPr>
        <w:t>в</w:t>
      </w:r>
      <w:proofErr w:type="gramEnd"/>
      <w:r w:rsidRPr="00110544">
        <w:rPr>
          <w:rFonts w:ascii="Times New Roman" w:eastAsia="Times New Roman" w:hAnsi="Times New Roman" w:cs="Times New Roman"/>
          <w:color w:val="000000"/>
          <w:sz w:val="28"/>
          <w:szCs w:val="28"/>
          <w:lang w:eastAsia="ru-RU"/>
        </w:rPr>
        <w:t xml:space="preserve"> детскому психотерапевту. Таким образом, после данных специалистов логопед сможет составить чёткую картину развития речи Вашего ребёнка. </w:t>
      </w:r>
      <w:r w:rsidRPr="00110544">
        <w:rPr>
          <w:rFonts w:ascii="Times New Roman" w:eastAsia="Times New Roman" w:hAnsi="Times New Roman" w:cs="Times New Roman"/>
          <w:color w:val="000000"/>
          <w:sz w:val="28"/>
          <w:szCs w:val="28"/>
          <w:lang w:eastAsia="ru-RU"/>
        </w:rPr>
        <w:lastRenderedPageBreak/>
        <w:t>Сомнений не будет, и логопед сможет дать дельные рекомендации, если они вообще будут нужны.</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Помните: в логопедии время – главный враг. Чем раньше выявлена проблема, тем проще её устранить и предупредить новые неприятности. Поставить звук не так трудно, сложно внедрить его в уже установленную речь, избавиться от привычки. Попробуйте в любом простом предложении заменить все «к» на «л». В этот момент Ваш мозг будет очень активно бороться с привычкой, но Вы — взрослые, у Вас есть мотивация и способность себя заставить что-то сделать, у детей этого нет, правда, нет и многолетнего опыта за плечами.</w:t>
      </w:r>
    </w:p>
    <w:p w:rsidR="00202E20" w:rsidRPr="00110544" w:rsidRDefault="00202E20" w:rsidP="00202E2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110544">
        <w:rPr>
          <w:rFonts w:ascii="Times New Roman" w:eastAsia="Times New Roman" w:hAnsi="Times New Roman" w:cs="Times New Roman"/>
          <w:color w:val="000000"/>
          <w:sz w:val="28"/>
          <w:szCs w:val="28"/>
          <w:lang w:eastAsia="ru-RU"/>
        </w:rPr>
        <w:t>Важно, чтобы всё было вовремя! Не торопитесь с речью, проходите все этапы постепенно. Ребёнок, начавший слишком рано говорить, чаще всего эмоционально неустойчив, так как до речи у малышей формируется именно эмоциональная сфера. В год угадывайте желания Вашего малыша, чтобы он был уверен в Вашей любви и заботе!  Отношение родителей к ребёнку должно меняться с его возрастом. То, что было приемлемо в год, неприемлемо в три. Развивайтесь вместе, ведь Ваши дети – это шанс прожить снова детство, окунуться в мир волшебства и беззаботности!</w:t>
      </w: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202E20" w:rsidRDefault="00202E20" w:rsidP="00202E20">
      <w:pPr>
        <w:jc w:val="both"/>
        <w:rPr>
          <w:rFonts w:ascii="Times New Roman" w:hAnsi="Times New Roman" w:cs="Times New Roman"/>
          <w:sz w:val="28"/>
          <w:szCs w:val="28"/>
          <w:lang w:val="kk-KZ"/>
        </w:rPr>
      </w:pPr>
    </w:p>
    <w:p w:rsidR="00006203" w:rsidRPr="00202E20" w:rsidRDefault="00006203">
      <w:pPr>
        <w:rPr>
          <w:lang w:val="kk-KZ"/>
        </w:rPr>
      </w:pPr>
    </w:p>
    <w:sectPr w:rsidR="00006203" w:rsidRPr="00202E20" w:rsidSect="00202E20">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E1D2E"/>
    <w:multiLevelType w:val="multilevel"/>
    <w:tmpl w:val="45E03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9A6"/>
    <w:rsid w:val="00006203"/>
    <w:rsid w:val="00202E20"/>
    <w:rsid w:val="009C0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E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E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E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E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E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E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1007</Words>
  <Characters>5740</Characters>
  <Application>Microsoft Office Word</Application>
  <DocSecurity>0</DocSecurity>
  <Lines>47</Lines>
  <Paragraphs>13</Paragraphs>
  <ScaleCrop>false</ScaleCrop>
  <Company>SPecialiST RePack</Company>
  <LinksUpToDate>false</LinksUpToDate>
  <CharactersWithSpaces>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Tatiana</cp:lastModifiedBy>
  <cp:revision>2</cp:revision>
  <dcterms:created xsi:type="dcterms:W3CDTF">2023-10-18T06:16:00Z</dcterms:created>
  <dcterms:modified xsi:type="dcterms:W3CDTF">2023-10-18T06:17:00Z</dcterms:modified>
</cp:coreProperties>
</file>